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4857" w14:textId="77777777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664A1F" w14:textId="77777777" w:rsidR="00ED4A9F" w:rsidRDefault="00ED4A9F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68DB57" w14:textId="37DC035E" w:rsidR="001427E4" w:rsidRDefault="001427E4" w:rsidP="001427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 TURNUS</w:t>
      </w:r>
      <w:r w:rsidR="007842AA">
        <w:rPr>
          <w:rFonts w:ascii="Arial" w:hAnsi="Arial" w:cs="Arial"/>
          <w:b/>
          <w:sz w:val="24"/>
          <w:szCs w:val="24"/>
        </w:rPr>
        <w:t xml:space="preserve"> </w:t>
      </w:r>
      <w:r w:rsidR="00837981">
        <w:rPr>
          <w:rFonts w:ascii="Arial" w:hAnsi="Arial" w:cs="Arial"/>
          <w:b/>
          <w:sz w:val="24"/>
          <w:szCs w:val="24"/>
        </w:rPr>
        <w:t>–</w:t>
      </w:r>
      <w:r w:rsidR="007842AA">
        <w:rPr>
          <w:rFonts w:ascii="Arial" w:hAnsi="Arial" w:cs="Arial"/>
          <w:b/>
          <w:sz w:val="24"/>
          <w:szCs w:val="24"/>
        </w:rPr>
        <w:t xml:space="preserve"> praksa</w:t>
      </w:r>
    </w:p>
    <w:p w14:paraId="08D58BB7" w14:textId="40A628B3" w:rsidR="00837981" w:rsidRPr="00837981" w:rsidRDefault="00837981" w:rsidP="00837981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RAZRED: 2.</w:t>
      </w:r>
      <w:r>
        <w:rPr>
          <w:rFonts w:ascii="Arial" w:hAnsi="Arial" w:cs="Arial"/>
          <w:bCs/>
          <w:sz w:val="24"/>
          <w:szCs w:val="24"/>
        </w:rPr>
        <w:t>F</w:t>
      </w:r>
    </w:p>
    <w:p w14:paraId="2F43F622" w14:textId="77777777" w:rsidR="00ED4A9F" w:rsidRPr="00322C42" w:rsidRDefault="00ED4A9F" w:rsidP="001427E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ED4A9F" w:rsidRPr="001B5B33" w14:paraId="5FCD2633" w14:textId="77777777" w:rsidTr="00177A47">
        <w:trPr>
          <w:trHeight w:val="397"/>
        </w:trPr>
        <w:tc>
          <w:tcPr>
            <w:tcW w:w="534" w:type="dxa"/>
            <w:vAlign w:val="center"/>
          </w:tcPr>
          <w:p w14:paraId="21BCC10B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1467499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6F3F4DC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38058F9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48633EE5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2270AE43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57D9F65D" w14:textId="77777777" w:rsidR="00ED4A9F" w:rsidRPr="001B5B33" w:rsidRDefault="00ED4A9F" w:rsidP="00177A4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D4561D" w:rsidRPr="001B5B33" w14:paraId="1F3AA1E5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5C3F5941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bottom"/>
          </w:tcPr>
          <w:p w14:paraId="054FED95" w14:textId="31B2B03E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65A0DDF" w14:textId="0FAF719D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27D30C50" w14:textId="2041BD78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668C2CE8" w14:textId="738812C8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2AA3A3F0" w14:textId="65533E93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2D4F7FD" w14:textId="58F09243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D4561D" w:rsidRPr="001B5B33" w14:paraId="5FB77A5B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276180C5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bottom"/>
          </w:tcPr>
          <w:p w14:paraId="6295D058" w14:textId="7DA2DAFA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8.45 – 9.30</w:t>
            </w:r>
          </w:p>
        </w:tc>
        <w:tc>
          <w:tcPr>
            <w:tcW w:w="1548" w:type="dxa"/>
            <w:vAlign w:val="center"/>
          </w:tcPr>
          <w:p w14:paraId="2866A473" w14:textId="58A65991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04BF9983" w14:textId="150E5EE4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4570DFE0" w14:textId="46458242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16497170" w14:textId="459488CF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1A91A018" w14:textId="2027EC15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D4561D" w:rsidRPr="001B5B33" w14:paraId="0BA7A7BD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1CDDD365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bottom"/>
          </w:tcPr>
          <w:p w14:paraId="05039779" w14:textId="0182A9FF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9.45 – 10.30</w:t>
            </w:r>
          </w:p>
        </w:tc>
        <w:tc>
          <w:tcPr>
            <w:tcW w:w="1548" w:type="dxa"/>
            <w:vAlign w:val="center"/>
          </w:tcPr>
          <w:p w14:paraId="75D69EE6" w14:textId="00C6FF19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459AC242" w14:textId="635B1071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5D1B3C9C" w14:textId="73A304B3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78F11651" w14:textId="6E514D41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53F225F9" w14:textId="3698B001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D4561D" w:rsidRPr="001B5B33" w14:paraId="2B2491AA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39DAAED0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bottom"/>
          </w:tcPr>
          <w:p w14:paraId="15714166" w14:textId="4623FA2D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10.30 – 11.15</w:t>
            </w:r>
          </w:p>
        </w:tc>
        <w:tc>
          <w:tcPr>
            <w:tcW w:w="1548" w:type="dxa"/>
            <w:vAlign w:val="center"/>
          </w:tcPr>
          <w:p w14:paraId="34E6A5BF" w14:textId="6D351960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0F715300" w14:textId="3792A10F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0989ECD6" w14:textId="4FF8485A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0B4F8C50" w14:textId="400DB192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05C67FE1" w14:textId="1AA4F00E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D4561D" w:rsidRPr="001B5B33" w14:paraId="62D6E7B6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34F4DFB4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bottom"/>
          </w:tcPr>
          <w:p w14:paraId="3136D807" w14:textId="0DF33D05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11.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 xml:space="preserve"> – 12.10</w:t>
            </w:r>
          </w:p>
        </w:tc>
        <w:tc>
          <w:tcPr>
            <w:tcW w:w="1548" w:type="dxa"/>
            <w:vAlign w:val="center"/>
          </w:tcPr>
          <w:p w14:paraId="200A6401" w14:textId="291B7A07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49AB3D93" w14:textId="2CE601F9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4966079E" w14:textId="02FC9252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6A3F22B8" w14:textId="68620AB9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1323E362" w14:textId="64EAB5EB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</w:tr>
      <w:tr w:rsidR="00D4561D" w:rsidRPr="001B5B33" w14:paraId="6E2D0A13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69842B66" w14:textId="77777777" w:rsidR="00D4561D" w:rsidRPr="001B5B33" w:rsidRDefault="00D4561D" w:rsidP="00D4561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bottom"/>
          </w:tcPr>
          <w:p w14:paraId="0E81D2AE" w14:textId="201F3FE2" w:rsidR="00D4561D" w:rsidRPr="00ED4A9F" w:rsidRDefault="00D4561D" w:rsidP="00D4561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12.10 – 12.55</w:t>
            </w:r>
          </w:p>
        </w:tc>
        <w:tc>
          <w:tcPr>
            <w:tcW w:w="1548" w:type="dxa"/>
            <w:vAlign w:val="center"/>
          </w:tcPr>
          <w:p w14:paraId="257C22E5" w14:textId="1B3CFC72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2653822F" w14:textId="0EE67E28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8" w:type="dxa"/>
            <w:vAlign w:val="center"/>
          </w:tcPr>
          <w:p w14:paraId="6CB61A7D" w14:textId="2E85FD4D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21233050" w14:textId="14424F80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  <w:r w:rsidRPr="007842AA">
              <w:rPr>
                <w:rFonts w:ascii="Arial" w:hAnsi="Arial" w:cs="Arial"/>
              </w:rPr>
              <w:t>STRU</w:t>
            </w:r>
            <w:r>
              <w:rPr>
                <w:rFonts w:ascii="Arial" w:hAnsi="Arial" w:cs="Arial"/>
              </w:rPr>
              <w:t>ČNA PRAKSA</w:t>
            </w:r>
          </w:p>
        </w:tc>
        <w:tc>
          <w:tcPr>
            <w:tcW w:w="1549" w:type="dxa"/>
            <w:vAlign w:val="center"/>
          </w:tcPr>
          <w:p w14:paraId="5E012D20" w14:textId="6001D24D" w:rsidR="00D4561D" w:rsidRPr="007842AA" w:rsidRDefault="00D4561D" w:rsidP="00D4561D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0EBF41AA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75517B75" w14:textId="55B50E3B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bottom"/>
          </w:tcPr>
          <w:p w14:paraId="51FA342F" w14:textId="69E27AB8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13.05 – 13.50</w:t>
            </w:r>
          </w:p>
        </w:tc>
        <w:tc>
          <w:tcPr>
            <w:tcW w:w="1548" w:type="dxa"/>
            <w:vAlign w:val="center"/>
          </w:tcPr>
          <w:p w14:paraId="06B0D282" w14:textId="7BA3ECA3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48887A20" w14:textId="292B428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36C2009B" w14:textId="09269B94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4B9E1220" w14:textId="51F6EE73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0A2A2AF9" w14:textId="0DAD71E4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49F2A783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50E878DB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bottom"/>
          </w:tcPr>
          <w:p w14:paraId="01715070" w14:textId="59AD441C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13.50 – 14.35</w:t>
            </w:r>
          </w:p>
        </w:tc>
        <w:tc>
          <w:tcPr>
            <w:tcW w:w="1548" w:type="dxa"/>
            <w:vAlign w:val="center"/>
          </w:tcPr>
          <w:p w14:paraId="73279B39" w14:textId="13869432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517ABEF0" w14:textId="29A75578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6CFBCB7C" w14:textId="650FC938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12BA4D22" w14:textId="318C0E5D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102DD936" w14:textId="5ABA20E0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1140FB66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7D111D95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bottom"/>
          </w:tcPr>
          <w:p w14:paraId="14A8EAE5" w14:textId="0B2203CA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14.50 – 15.35</w:t>
            </w:r>
          </w:p>
        </w:tc>
        <w:tc>
          <w:tcPr>
            <w:tcW w:w="1548" w:type="dxa"/>
            <w:vAlign w:val="center"/>
          </w:tcPr>
          <w:p w14:paraId="2F482025" w14:textId="4EF0ED86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7D05F3D2" w14:textId="5CF570B0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6867AAF5" w14:textId="2497571B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6C1679F4" w14:textId="0B67B4FF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355176A2" w14:textId="2CEFED19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45EE9E6B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04F923AB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bottom"/>
          </w:tcPr>
          <w:p w14:paraId="64D9FFA8" w14:textId="6F32375D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15.35 – 16.20</w:t>
            </w:r>
          </w:p>
        </w:tc>
        <w:tc>
          <w:tcPr>
            <w:tcW w:w="1548" w:type="dxa"/>
            <w:vAlign w:val="center"/>
          </w:tcPr>
          <w:p w14:paraId="1A31B423" w14:textId="6E4D978E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7FD86FF6" w14:textId="10DC4B9E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2D4C3AFC" w14:textId="3F71EEA0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607FB0E2" w14:textId="05CDB3A8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1DB1B80D" w14:textId="0BD50281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598D74C4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6E404496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bottom"/>
          </w:tcPr>
          <w:p w14:paraId="329426E7" w14:textId="59089113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16.30 – 17.15</w:t>
            </w:r>
          </w:p>
        </w:tc>
        <w:tc>
          <w:tcPr>
            <w:tcW w:w="1548" w:type="dxa"/>
            <w:vAlign w:val="center"/>
          </w:tcPr>
          <w:p w14:paraId="78A541DC" w14:textId="25D6C50B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76DC7BDF" w14:textId="638FFC81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03890A09" w14:textId="7A247456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3B529DAA" w14:textId="176789F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6B77448B" w14:textId="31BC146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5928ABC6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22C56F2D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bottom"/>
          </w:tcPr>
          <w:p w14:paraId="0B46E160" w14:textId="2E0FCDB2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17.15 – 18.00</w:t>
            </w:r>
          </w:p>
        </w:tc>
        <w:tc>
          <w:tcPr>
            <w:tcW w:w="1548" w:type="dxa"/>
            <w:vAlign w:val="center"/>
          </w:tcPr>
          <w:p w14:paraId="3940D30D" w14:textId="37BB0ECF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06ED75E3" w14:textId="0CF54093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5ED048F9" w14:textId="6EBABD18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778C6B8B" w14:textId="55851D1D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6106B3B2" w14:textId="3B520B3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  <w:tr w:rsidR="007842AA" w:rsidRPr="001B5B33" w14:paraId="7B6440DF" w14:textId="77777777" w:rsidTr="000759EB">
        <w:trPr>
          <w:trHeight w:val="397"/>
        </w:trPr>
        <w:tc>
          <w:tcPr>
            <w:tcW w:w="534" w:type="dxa"/>
            <w:vAlign w:val="center"/>
          </w:tcPr>
          <w:p w14:paraId="0852AB4B" w14:textId="77777777" w:rsidR="007842AA" w:rsidRPr="001B5B33" w:rsidRDefault="007842AA" w:rsidP="007842A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bottom"/>
          </w:tcPr>
          <w:p w14:paraId="6681FFFC" w14:textId="1E0F8A50" w:rsidR="007842AA" w:rsidRPr="00ED4A9F" w:rsidRDefault="007842AA" w:rsidP="007842A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A9F">
              <w:rPr>
                <w:rFonts w:ascii="Arial" w:hAnsi="Arial" w:cs="Arial"/>
                <w:color w:val="000000"/>
                <w:sz w:val="24"/>
                <w:szCs w:val="24"/>
              </w:rPr>
              <w:t>18.10 – 18.55</w:t>
            </w:r>
          </w:p>
        </w:tc>
        <w:tc>
          <w:tcPr>
            <w:tcW w:w="1548" w:type="dxa"/>
            <w:vAlign w:val="center"/>
          </w:tcPr>
          <w:p w14:paraId="2446590A" w14:textId="41923FEE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39D29D17" w14:textId="7777777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14:paraId="5FE147A1" w14:textId="4AE4AB73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6085E83E" w14:textId="1E33F903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9" w:type="dxa"/>
            <w:vAlign w:val="center"/>
          </w:tcPr>
          <w:p w14:paraId="0C2B7CED" w14:textId="77777777" w:rsidR="007842AA" w:rsidRPr="007842AA" w:rsidRDefault="007842AA" w:rsidP="007842AA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773DAE01" w14:textId="77777777" w:rsidR="001427E4" w:rsidRDefault="001427E4"/>
    <w:sectPr w:rsidR="001427E4" w:rsidSect="00ED4A9F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1A49"/>
    <w:rsid w:val="00022F14"/>
    <w:rsid w:val="00085382"/>
    <w:rsid w:val="000A40BF"/>
    <w:rsid w:val="000B4E0C"/>
    <w:rsid w:val="000E3DEC"/>
    <w:rsid w:val="00114443"/>
    <w:rsid w:val="001427E4"/>
    <w:rsid w:val="001E466E"/>
    <w:rsid w:val="00290346"/>
    <w:rsid w:val="002D45CB"/>
    <w:rsid w:val="00322C42"/>
    <w:rsid w:val="003D325B"/>
    <w:rsid w:val="00443594"/>
    <w:rsid w:val="00447CCC"/>
    <w:rsid w:val="005B77F4"/>
    <w:rsid w:val="0072069F"/>
    <w:rsid w:val="00751A49"/>
    <w:rsid w:val="007842AA"/>
    <w:rsid w:val="007E275C"/>
    <w:rsid w:val="00837981"/>
    <w:rsid w:val="008C5B44"/>
    <w:rsid w:val="009B318F"/>
    <w:rsid w:val="00A84493"/>
    <w:rsid w:val="00AB6C7C"/>
    <w:rsid w:val="00AD11EC"/>
    <w:rsid w:val="00AE5CDC"/>
    <w:rsid w:val="00AF5859"/>
    <w:rsid w:val="00B15F1F"/>
    <w:rsid w:val="00B43E18"/>
    <w:rsid w:val="00B972D5"/>
    <w:rsid w:val="00CD7B9B"/>
    <w:rsid w:val="00D13917"/>
    <w:rsid w:val="00D4561D"/>
    <w:rsid w:val="00D62D2A"/>
    <w:rsid w:val="00D8115D"/>
    <w:rsid w:val="00ED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3CBC6"/>
  <w15:docId w15:val="{4AC0323A-24BB-4066-870D-921FA8DF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5</cp:revision>
  <dcterms:created xsi:type="dcterms:W3CDTF">2025-09-05T07:54:00Z</dcterms:created>
  <dcterms:modified xsi:type="dcterms:W3CDTF">2025-09-05T08:03:00Z</dcterms:modified>
</cp:coreProperties>
</file>